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3D024F">
        <w:rPr>
          <w:rFonts w:ascii="標楷體" w:eastAsia="標楷體" w:hAnsi="標楷體" w:hint="eastAsia"/>
          <w:b/>
          <w:sz w:val="36"/>
          <w:szCs w:val="36"/>
        </w:rPr>
        <w:t>立南和國中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</w:t>
      </w:r>
      <w:r w:rsidR="00DD0D3A">
        <w:rPr>
          <w:rFonts w:ascii="標楷體" w:eastAsia="標楷體" w:hAnsi="標楷體" w:hint="eastAsia"/>
          <w:b/>
          <w:sz w:val="36"/>
          <w:szCs w:val="36"/>
        </w:rPr>
        <w:t>9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年度</w:t>
      </w:r>
      <w:r w:rsidR="00DD0D3A">
        <w:rPr>
          <w:rFonts w:ascii="標楷體" w:eastAsia="標楷體" w:hAnsi="標楷體" w:hint="eastAsia"/>
          <w:b/>
          <w:sz w:val="36"/>
          <w:szCs w:val="36"/>
        </w:rPr>
        <w:t>下</w:t>
      </w:r>
      <w:r>
        <w:rPr>
          <w:rFonts w:ascii="標楷體" w:eastAsia="標楷體" w:hAnsi="標楷體" w:hint="eastAsia"/>
          <w:b/>
          <w:sz w:val="36"/>
          <w:szCs w:val="36"/>
        </w:rPr>
        <w:t>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3D024F">
        <w:rPr>
          <w:rFonts w:ascii="標楷體" w:eastAsia="標楷體" w:hAnsi="標楷體" w:hint="eastAsia"/>
          <w:sz w:val="32"/>
          <w:szCs w:val="32"/>
        </w:rPr>
        <w:t>109.09.21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3D024F">
        <w:rPr>
          <w:rFonts w:ascii="標楷體" w:eastAsia="標楷體" w:hAnsi="標楷體" w:hint="eastAsia"/>
          <w:sz w:val="32"/>
          <w:szCs w:val="32"/>
        </w:rPr>
        <w:t>南和國中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3D024F">
        <w:rPr>
          <w:rFonts w:ascii="標楷體" w:eastAsia="標楷體" w:hAnsi="標楷體" w:hint="eastAsia"/>
          <w:sz w:val="32"/>
          <w:szCs w:val="32"/>
        </w:rPr>
        <w:t>51人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5076"/>
        <w:gridCol w:w="5669"/>
      </w:tblGrid>
      <w:tr w:rsidR="00987489" w:rsidTr="003D024F">
        <w:trPr>
          <w:trHeight w:val="3702"/>
        </w:trPr>
        <w:tc>
          <w:tcPr>
            <w:tcW w:w="4292" w:type="dxa"/>
          </w:tcPr>
          <w:p w:rsidR="00987489" w:rsidRDefault="003D024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184785</wp:posOffset>
                  </wp:positionV>
                  <wp:extent cx="3122295" cy="1952625"/>
                  <wp:effectExtent l="0" t="0" r="1905" b="9525"/>
                  <wp:wrapTight wrapText="bothSides">
                    <wp:wrapPolygon edited="0">
                      <wp:start x="0" y="0"/>
                      <wp:lineTo x="0" y="21495"/>
                      <wp:lineTo x="21481" y="21495"/>
                      <wp:lineTo x="21481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南和國中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229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3" w:type="dxa"/>
          </w:tcPr>
          <w:p w:rsidR="00987489" w:rsidRDefault="003D024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209550</wp:posOffset>
                  </wp:positionV>
                  <wp:extent cx="3505294" cy="1971675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483" y="21287"/>
                      <wp:lineTo x="21483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0921_200922_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94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7489" w:rsidTr="00323D60">
        <w:tc>
          <w:tcPr>
            <w:tcW w:w="4292" w:type="dxa"/>
          </w:tcPr>
          <w:p w:rsidR="00987489" w:rsidRDefault="003D024F" w:rsidP="003D024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地震警報響起執行趴掩穩</w:t>
            </w:r>
          </w:p>
        </w:tc>
        <w:tc>
          <w:tcPr>
            <w:tcW w:w="4293" w:type="dxa"/>
          </w:tcPr>
          <w:p w:rsidR="00987489" w:rsidRDefault="003D024F" w:rsidP="003D024F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疏散哨音響起依序進行疏散</w:t>
            </w:r>
          </w:p>
        </w:tc>
      </w:tr>
      <w:tr w:rsidR="00987489" w:rsidTr="003D024F">
        <w:trPr>
          <w:trHeight w:val="4918"/>
        </w:trPr>
        <w:tc>
          <w:tcPr>
            <w:tcW w:w="4292" w:type="dxa"/>
          </w:tcPr>
          <w:p w:rsidR="00987489" w:rsidRDefault="003D024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95250</wp:posOffset>
                  </wp:positionV>
                  <wp:extent cx="2819400" cy="2819400"/>
                  <wp:effectExtent l="0" t="0" r="0" b="0"/>
                  <wp:wrapTight wrapText="bothSides">
                    <wp:wrapPolygon edited="0">
                      <wp:start x="0" y="0"/>
                      <wp:lineTo x="0" y="21454"/>
                      <wp:lineTo x="21454" y="21454"/>
                      <wp:lineTo x="21454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南和國中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281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3" w:type="dxa"/>
          </w:tcPr>
          <w:p w:rsidR="00987489" w:rsidRDefault="003D024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142875</wp:posOffset>
                  </wp:positionV>
                  <wp:extent cx="3481070" cy="2609850"/>
                  <wp:effectExtent l="0" t="0" r="5080" b="0"/>
                  <wp:wrapTight wrapText="bothSides">
                    <wp:wrapPolygon edited="0">
                      <wp:start x="0" y="0"/>
                      <wp:lineTo x="0" y="21442"/>
                      <wp:lineTo x="21513" y="21442"/>
                      <wp:lineTo x="21513" y="0"/>
                      <wp:lineTo x="0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南和國中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1070" cy="260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024F" w:rsidTr="003D024F">
        <w:trPr>
          <w:trHeight w:val="836"/>
        </w:trPr>
        <w:tc>
          <w:tcPr>
            <w:tcW w:w="4292" w:type="dxa"/>
          </w:tcPr>
          <w:p w:rsidR="003D024F" w:rsidRPr="003D024F" w:rsidRDefault="003D024F" w:rsidP="003D024F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hint="eastAsia"/>
                <w:noProof/>
                <w:sz w:val="32"/>
                <w:szCs w:val="32"/>
              </w:rPr>
            </w:pPr>
            <w:r w:rsidRPr="003D024F">
              <w:rPr>
                <w:rFonts w:ascii="標楷體" w:eastAsia="標楷體" w:hAnsi="標楷體" w:hint="eastAsia"/>
                <w:noProof/>
                <w:sz w:val="32"/>
                <w:szCs w:val="32"/>
              </w:rPr>
              <w:t>搶救組進行搶救工作</w:t>
            </w:r>
          </w:p>
        </w:tc>
        <w:tc>
          <w:tcPr>
            <w:tcW w:w="4293" w:type="dxa"/>
          </w:tcPr>
          <w:p w:rsidR="003D024F" w:rsidRDefault="003D024F" w:rsidP="003D024F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搶救組進行因地震引發之火災處理</w:t>
            </w:r>
          </w:p>
        </w:tc>
      </w:tr>
    </w:tbl>
    <w:p w:rsidR="002E2CB5" w:rsidRDefault="002E2CB5">
      <w:pPr>
        <w:widowControl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</w:p>
    <w:sectPr w:rsidR="002E2CB5" w:rsidSect="003D02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5A8" w:rsidRDefault="00BE35A8" w:rsidP="007A405C">
      <w:r>
        <w:separator/>
      </w:r>
    </w:p>
  </w:endnote>
  <w:endnote w:type="continuationSeparator" w:id="0">
    <w:p w:rsidR="00BE35A8" w:rsidRDefault="00BE35A8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5A8" w:rsidRDefault="00BE35A8" w:rsidP="007A405C">
      <w:r>
        <w:separator/>
      </w:r>
    </w:p>
  </w:footnote>
  <w:footnote w:type="continuationSeparator" w:id="0">
    <w:p w:rsidR="00BE35A8" w:rsidRDefault="00BE35A8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89"/>
    <w:rsid w:val="002E2CB5"/>
    <w:rsid w:val="00323D60"/>
    <w:rsid w:val="003A74C2"/>
    <w:rsid w:val="003D024F"/>
    <w:rsid w:val="004619D3"/>
    <w:rsid w:val="004F35CD"/>
    <w:rsid w:val="00530979"/>
    <w:rsid w:val="00623FA0"/>
    <w:rsid w:val="007A405C"/>
    <w:rsid w:val="00987489"/>
    <w:rsid w:val="00A24B98"/>
    <w:rsid w:val="00AD2F90"/>
    <w:rsid w:val="00BE35A8"/>
    <w:rsid w:val="00C5463C"/>
    <w:rsid w:val="00DD0D3A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D07AE"/>
  <w15:chartTrackingRefBased/>
  <w15:docId w15:val="{D8DD78F9-7115-46E3-8D35-083868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admin</cp:lastModifiedBy>
  <cp:revision>3</cp:revision>
  <dcterms:created xsi:type="dcterms:W3CDTF">2020-09-20T09:05:00Z</dcterms:created>
  <dcterms:modified xsi:type="dcterms:W3CDTF">2020-09-23T05:43:00Z</dcterms:modified>
</cp:coreProperties>
</file>